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F348" w14:textId="77777777" w:rsidR="00117F80" w:rsidRPr="00093BAC" w:rsidRDefault="00117F80" w:rsidP="00117F80">
      <w:pPr>
        <w:pStyle w:val="a5"/>
        <w:spacing w:line="240" w:lineRule="auto"/>
        <w:rPr>
          <w:b/>
          <w:sz w:val="20"/>
        </w:rPr>
      </w:pPr>
      <w:r w:rsidRPr="00093BAC">
        <w:rPr>
          <w:b/>
          <w:sz w:val="20"/>
        </w:rPr>
        <w:t xml:space="preserve">Муниципальное бюджетное учреждение дополнительного образования  </w:t>
      </w:r>
    </w:p>
    <w:p w14:paraId="7A9BBEC9" w14:textId="77777777" w:rsidR="00117F80" w:rsidRPr="00093BAC" w:rsidRDefault="00117F80" w:rsidP="00117F80">
      <w:pPr>
        <w:pStyle w:val="a5"/>
        <w:pBdr>
          <w:bottom w:val="thinThickSmallGap" w:sz="24" w:space="1" w:color="auto"/>
        </w:pBdr>
        <w:spacing w:line="240" w:lineRule="auto"/>
        <w:rPr>
          <w:sz w:val="20"/>
        </w:rPr>
      </w:pPr>
      <w:r w:rsidRPr="00093BAC">
        <w:rPr>
          <w:b/>
          <w:sz w:val="20"/>
        </w:rPr>
        <w:t>«Центр внешкольной работы «Радуга» г. Челябинска»</w:t>
      </w:r>
    </w:p>
    <w:p w14:paraId="43F3169D" w14:textId="77777777" w:rsidR="00117F80" w:rsidRPr="00093BAC" w:rsidRDefault="00117F80" w:rsidP="00117F80">
      <w:pPr>
        <w:pStyle w:val="a5"/>
        <w:spacing w:line="240" w:lineRule="auto"/>
        <w:rPr>
          <w:sz w:val="16"/>
        </w:rPr>
      </w:pPr>
      <w:r w:rsidRPr="00093BAC">
        <w:rPr>
          <w:sz w:val="16"/>
        </w:rPr>
        <w:t xml:space="preserve">454021, г. Челябинск, ул. Молодогвардейцев, 60-а, тел/факс: 8 (351) 792-94-04, </w:t>
      </w:r>
      <w:hyperlink r:id="rId6" w:history="1">
        <w:r w:rsidRPr="00093BAC">
          <w:rPr>
            <w:rStyle w:val="a6"/>
            <w:sz w:val="16"/>
            <w:lang w:val="en-US"/>
          </w:rPr>
          <w:t>mudod</w:t>
        </w:r>
        <w:r w:rsidRPr="00093BAC">
          <w:rPr>
            <w:rStyle w:val="a6"/>
            <w:sz w:val="16"/>
          </w:rPr>
          <w:t>-</w:t>
        </w:r>
        <w:r w:rsidRPr="00093BAC">
          <w:rPr>
            <w:rStyle w:val="a6"/>
            <w:sz w:val="16"/>
            <w:lang w:val="en-US"/>
          </w:rPr>
          <w:t>raduga</w:t>
        </w:r>
        <w:r w:rsidRPr="00093BAC">
          <w:rPr>
            <w:rStyle w:val="a6"/>
            <w:sz w:val="16"/>
          </w:rPr>
          <w:t>@</w:t>
        </w:r>
        <w:r w:rsidRPr="00093BAC">
          <w:rPr>
            <w:rStyle w:val="a6"/>
            <w:sz w:val="16"/>
            <w:lang w:val="en-US"/>
          </w:rPr>
          <w:t>mail</w:t>
        </w:r>
        <w:r w:rsidRPr="00093BAC">
          <w:rPr>
            <w:rStyle w:val="a6"/>
            <w:sz w:val="16"/>
          </w:rPr>
          <w:t>.</w:t>
        </w:r>
        <w:r w:rsidRPr="00093BAC">
          <w:rPr>
            <w:rStyle w:val="a6"/>
            <w:sz w:val="16"/>
            <w:lang w:val="en-US"/>
          </w:rPr>
          <w:t>ru</w:t>
        </w:r>
      </w:hyperlink>
    </w:p>
    <w:p w14:paraId="5FB75DAC" w14:textId="77777777" w:rsidR="00117F80" w:rsidRDefault="00117F80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18B1E" w14:textId="77777777" w:rsidR="00117F80" w:rsidRDefault="00117F80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2CC80" w14:textId="77777777" w:rsidR="00117F80" w:rsidRDefault="00117F80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71BF3" w14:textId="49F91D6E" w:rsidR="0057003E" w:rsidRDefault="0057003E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AD61B" w14:textId="7024BF25" w:rsidR="009C2C5F" w:rsidRDefault="009C2C5F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5D9AA" w14:textId="5D3C25E6" w:rsidR="009C2C5F" w:rsidRDefault="009C2C5F" w:rsidP="00C53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86CBE8" w14:textId="77777777" w:rsidR="009C2C5F" w:rsidRDefault="009C2C5F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82999" w14:textId="77777777" w:rsidR="00117F80" w:rsidRDefault="00117F80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занятия по профилактике ДДТТ </w:t>
      </w:r>
    </w:p>
    <w:p w14:paraId="579090D9" w14:textId="77777777" w:rsidR="00C53A82" w:rsidRDefault="00117F80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D18D8">
        <w:rPr>
          <w:rFonts w:ascii="Times New Roman" w:hAnsi="Times New Roman" w:cs="Times New Roman"/>
          <w:b/>
          <w:sz w:val="28"/>
          <w:szCs w:val="28"/>
        </w:rPr>
        <w:t>Мой безопасный маршрут до</w:t>
      </w:r>
      <w:r w:rsidR="00C53A82" w:rsidRPr="00C53A82">
        <w:rPr>
          <w:rFonts w:ascii="Times New Roman" w:hAnsi="Times New Roman" w:cs="Times New Roman"/>
          <w:b/>
          <w:sz w:val="28"/>
          <w:szCs w:val="28"/>
        </w:rPr>
        <w:t xml:space="preserve"> «ЦВР «Радуга»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011AC7F" w14:textId="77777777" w:rsidR="0057003E" w:rsidRDefault="0057003E" w:rsidP="009C2C5F">
      <w:pPr>
        <w:spacing w:line="36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14:paraId="211371E9" w14:textId="77777777" w:rsidR="0057003E" w:rsidRDefault="0057003E" w:rsidP="009C2C5F">
      <w:pPr>
        <w:spacing w:line="36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14:paraId="0205AF18" w14:textId="77777777" w:rsidR="00117F80" w:rsidRPr="00117F80" w:rsidRDefault="00117F80" w:rsidP="009C2C5F">
      <w:pPr>
        <w:spacing w:line="36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17F80">
        <w:rPr>
          <w:rFonts w:ascii="Times New Roman" w:hAnsi="Times New Roman" w:cs="Times New Roman"/>
          <w:sz w:val="28"/>
          <w:szCs w:val="28"/>
        </w:rPr>
        <w:t>Автор: Немчинова Татьяна Николаевна, педагог дополнительного образования МБУДО «ЦВР «Радуга»</w:t>
      </w:r>
    </w:p>
    <w:p w14:paraId="2F1AEF15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52B76C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537CF4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CED8ADC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BEEAAB0" w14:textId="4EE00D0B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E16E6CC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A0F72D" w14:textId="77777777" w:rsidR="003F2D3C" w:rsidRDefault="003F2D3C" w:rsidP="009C2C5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D3755BD" w14:textId="77777777" w:rsidR="00117F80" w:rsidRDefault="003F2D3C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Челябинск, 2019</w:t>
      </w:r>
      <w:r w:rsidR="00117F8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E0E5B6" w14:textId="21D99273" w:rsidR="00117F80" w:rsidRDefault="00117F80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lastRenderedPageBreak/>
        <w:t>Данная работа представляет собой занятие по профилактике детского дорожно-транспортного травматизма. Данное занятие является частью темы «Введение в образовательную программу» дополнительной общеобразовательной общеразвивающей программы «Художник». Эта тема включает в себя как ознакомление с содержанием программы на учебный год, так и инструктажи по безопасности художественного труда и беседы по формированию у учащихся модели безопасного поведения на дороге и возле нее.</w:t>
      </w:r>
    </w:p>
    <w:p w14:paraId="32D4088A" w14:textId="77777777" w:rsidR="009C2C5F" w:rsidRPr="009C2C5F" w:rsidRDefault="009C2C5F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95DD8" w14:textId="212A7FE5" w:rsidR="00117F80" w:rsidRDefault="00117F80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Цель разработки: </w:t>
      </w:r>
      <w:r w:rsidR="00576362" w:rsidRPr="009C2C5F">
        <w:rPr>
          <w:rFonts w:ascii="Times New Roman" w:hAnsi="Times New Roman" w:cs="Times New Roman"/>
          <w:sz w:val="28"/>
          <w:szCs w:val="28"/>
        </w:rPr>
        <w:t>формированию у учащихся модели безопасного поведения на дороге, составление безопасного маршрута передвижения к месту учебы.</w:t>
      </w:r>
    </w:p>
    <w:p w14:paraId="76792DA9" w14:textId="77777777" w:rsidR="009C2C5F" w:rsidRPr="009C2C5F" w:rsidRDefault="009C2C5F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F20281" w14:textId="77777777" w:rsidR="00576362" w:rsidRPr="009C2C5F" w:rsidRDefault="00576362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C57034E" w14:textId="77777777" w:rsidR="00576362" w:rsidRPr="009C2C5F" w:rsidRDefault="00576362" w:rsidP="009C2C5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изучение условных обозначений на схеме безопасного подхода к МБУДО «ЦВР «Радуга»;</w:t>
      </w:r>
    </w:p>
    <w:p w14:paraId="51268527" w14:textId="77777777" w:rsidR="00576362" w:rsidRPr="009C2C5F" w:rsidRDefault="00576362" w:rsidP="009C2C5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изучение плана-схемы безопасного подхода к МБУДО «ЦВР «Радуга», района его расположения, пути движения транспортных средств и обучающихся, поиск безопасного подхода от места жительства до места занятий и обратно;</w:t>
      </w:r>
    </w:p>
    <w:p w14:paraId="4DCEFD63" w14:textId="77777777" w:rsidR="00576362" w:rsidRPr="009C2C5F" w:rsidRDefault="00576362" w:rsidP="009C2C5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повторение правил дорожного движения для пешехода и пассажира;</w:t>
      </w:r>
    </w:p>
    <w:p w14:paraId="18DB9F1A" w14:textId="77777777" w:rsidR="00576362" w:rsidRPr="009C2C5F" w:rsidRDefault="00576362" w:rsidP="009C2C5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составление каждым учащимся индивидуального маршрута безопасного движения от дома до места занятий и обратно.</w:t>
      </w:r>
    </w:p>
    <w:p w14:paraId="3C735DA5" w14:textId="77777777" w:rsidR="00576362" w:rsidRPr="009C2C5F" w:rsidRDefault="00576362" w:rsidP="009C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C5B6F" w14:textId="77777777" w:rsidR="00576362" w:rsidRPr="009C2C5F" w:rsidRDefault="00576362" w:rsidP="009C2C5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10AC78A9" w14:textId="77777777" w:rsidR="00576362" w:rsidRPr="009C2C5F" w:rsidRDefault="00576362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  <w:u w:val="single"/>
        </w:rPr>
        <w:t>Для педагога</w:t>
      </w:r>
      <w:r w:rsidRPr="009C2C5F">
        <w:rPr>
          <w:rFonts w:ascii="Times New Roman" w:hAnsi="Times New Roman" w:cs="Times New Roman"/>
          <w:sz w:val="28"/>
          <w:szCs w:val="28"/>
        </w:rPr>
        <w:t xml:space="preserve">: схема безопасного подхода к МБУДО «ЦВР «Радуга», </w:t>
      </w:r>
      <w:r w:rsidR="00D108C9" w:rsidRPr="009C2C5F">
        <w:rPr>
          <w:rFonts w:ascii="Times New Roman" w:hAnsi="Times New Roman" w:cs="Times New Roman"/>
          <w:sz w:val="28"/>
          <w:szCs w:val="28"/>
        </w:rPr>
        <w:t>карточки с обозначением д</w:t>
      </w:r>
      <w:r w:rsidRPr="009C2C5F">
        <w:rPr>
          <w:rFonts w:ascii="Times New Roman" w:hAnsi="Times New Roman" w:cs="Times New Roman"/>
          <w:sz w:val="28"/>
          <w:szCs w:val="28"/>
        </w:rPr>
        <w:t>орожны</w:t>
      </w:r>
      <w:r w:rsidR="00D108C9" w:rsidRPr="009C2C5F">
        <w:rPr>
          <w:rFonts w:ascii="Times New Roman" w:hAnsi="Times New Roman" w:cs="Times New Roman"/>
          <w:sz w:val="28"/>
          <w:szCs w:val="28"/>
        </w:rPr>
        <w:t>х</w:t>
      </w:r>
      <w:r w:rsidRPr="009C2C5F">
        <w:rPr>
          <w:rFonts w:ascii="Times New Roman" w:hAnsi="Times New Roman" w:cs="Times New Roman"/>
          <w:sz w:val="28"/>
          <w:szCs w:val="28"/>
        </w:rPr>
        <w:t xml:space="preserve"> знак</w:t>
      </w:r>
      <w:r w:rsidR="00D108C9" w:rsidRPr="009C2C5F">
        <w:rPr>
          <w:rFonts w:ascii="Times New Roman" w:hAnsi="Times New Roman" w:cs="Times New Roman"/>
          <w:sz w:val="28"/>
          <w:szCs w:val="28"/>
        </w:rPr>
        <w:t>ов</w:t>
      </w:r>
      <w:r w:rsidRPr="009C2C5F">
        <w:rPr>
          <w:rFonts w:ascii="Times New Roman" w:hAnsi="Times New Roman" w:cs="Times New Roman"/>
          <w:sz w:val="28"/>
          <w:szCs w:val="28"/>
        </w:rPr>
        <w:t>.</w:t>
      </w:r>
    </w:p>
    <w:p w14:paraId="439D9BE0" w14:textId="77777777" w:rsidR="00576362" w:rsidRPr="009C2C5F" w:rsidRDefault="00576362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  <w:u w:val="single"/>
        </w:rPr>
        <w:t>Для учащихся</w:t>
      </w:r>
      <w:r w:rsidRPr="009C2C5F">
        <w:rPr>
          <w:rFonts w:ascii="Times New Roman" w:hAnsi="Times New Roman" w:cs="Times New Roman"/>
          <w:sz w:val="28"/>
          <w:szCs w:val="28"/>
        </w:rPr>
        <w:t xml:space="preserve">: </w:t>
      </w:r>
      <w:r w:rsidR="004157EE" w:rsidRPr="009C2C5F">
        <w:rPr>
          <w:rFonts w:ascii="Times New Roman" w:hAnsi="Times New Roman" w:cs="Times New Roman"/>
          <w:sz w:val="28"/>
          <w:szCs w:val="28"/>
        </w:rPr>
        <w:t>бумага формата А4, цветные и простые карандаши, ластики, линейки, фломастеры.</w:t>
      </w:r>
    </w:p>
    <w:p w14:paraId="1071A7DC" w14:textId="77777777" w:rsidR="004157EE" w:rsidRPr="009C2C5F" w:rsidRDefault="004157EE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16156" w14:textId="77777777" w:rsidR="004157EE" w:rsidRPr="009C2C5F" w:rsidRDefault="004157EE" w:rsidP="009C2C5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занятия: </w:t>
      </w:r>
    </w:p>
    <w:p w14:paraId="2E4005D9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Вступительное слово педагога, актуализация знаний;</w:t>
      </w:r>
    </w:p>
    <w:p w14:paraId="692D14FF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Повторение правил безопасности для пешехода и пассажира;</w:t>
      </w:r>
    </w:p>
    <w:p w14:paraId="018B5933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Изучение условных обозначений и обозначений дорожных знаков;</w:t>
      </w:r>
    </w:p>
    <w:p w14:paraId="59E9B5D8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Анализ плана-схемы безопасного подход к МБУДО «ЦВР «Радуга», района его расположения, пути движения транспортных средств и обучающихся;</w:t>
      </w:r>
    </w:p>
    <w:p w14:paraId="75F201C6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Обсуждение вариантов маршрута, способов передвижения, вариантов безопасного подхода к месту обучения.</w:t>
      </w:r>
    </w:p>
    <w:p w14:paraId="603AFA38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Практическая работа учащихся (составление индивидуального маршрута безопасного движения от дома до места занятий и обратно);</w:t>
      </w:r>
    </w:p>
    <w:p w14:paraId="519E28C2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Анализ составленных маршрутов;</w:t>
      </w:r>
    </w:p>
    <w:p w14:paraId="3B8E8254" w14:textId="77777777" w:rsidR="004157EE" w:rsidRPr="009C2C5F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Подведение итогов занятия; </w:t>
      </w:r>
    </w:p>
    <w:p w14:paraId="5E565F19" w14:textId="0572686E" w:rsidR="004157EE" w:rsidRDefault="004157EE" w:rsidP="009C2C5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Рефлексия.</w:t>
      </w:r>
    </w:p>
    <w:p w14:paraId="111D03E1" w14:textId="77777777" w:rsidR="009C2C5F" w:rsidRPr="009C2C5F" w:rsidRDefault="009C2C5F" w:rsidP="009C2C5F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28B2DD4" w14:textId="77777777" w:rsidR="006B3A2D" w:rsidRPr="009C2C5F" w:rsidRDefault="004157EE" w:rsidP="009C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>Краткое содержание занятия</w:t>
      </w:r>
    </w:p>
    <w:p w14:paraId="2069FF80" w14:textId="77777777" w:rsidR="004157EE" w:rsidRPr="009C2C5F" w:rsidRDefault="004157EE" w:rsidP="009C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B910B" w14:textId="77777777" w:rsidR="004157EE" w:rsidRPr="009C2C5F" w:rsidRDefault="003F2D3C" w:rsidP="009C2C5F">
      <w:pPr>
        <w:pStyle w:val="a7"/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Вступительное слово педагога, актуализация знаний</w:t>
      </w:r>
    </w:p>
    <w:p w14:paraId="287807AC" w14:textId="77777777" w:rsidR="004157EE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4157EE" w:rsidRPr="009C2C5F">
        <w:rPr>
          <w:rFonts w:ascii="Times New Roman" w:hAnsi="Times New Roman" w:cs="Times New Roman"/>
          <w:sz w:val="28"/>
          <w:szCs w:val="28"/>
        </w:rPr>
        <w:t>Дорогие ребята</w:t>
      </w:r>
      <w:r w:rsidR="00BC7757" w:rsidRPr="009C2C5F">
        <w:rPr>
          <w:rFonts w:ascii="Times New Roman" w:hAnsi="Times New Roman" w:cs="Times New Roman"/>
          <w:sz w:val="28"/>
          <w:szCs w:val="28"/>
        </w:rPr>
        <w:t>, сегодня вы узнаете, как и</w:t>
      </w:r>
      <w:r w:rsidR="00FB559B" w:rsidRPr="009C2C5F">
        <w:rPr>
          <w:rFonts w:ascii="Times New Roman" w:hAnsi="Times New Roman" w:cs="Times New Roman"/>
          <w:sz w:val="28"/>
          <w:szCs w:val="28"/>
        </w:rPr>
        <w:t xml:space="preserve">з своих домов безопасно дойти до «ЦВР «Радуга», </w:t>
      </w:r>
      <w:r w:rsidRPr="009C2C5F">
        <w:rPr>
          <w:rFonts w:ascii="Times New Roman" w:hAnsi="Times New Roman" w:cs="Times New Roman"/>
          <w:sz w:val="28"/>
          <w:szCs w:val="28"/>
        </w:rPr>
        <w:t>соблюдая правила</w:t>
      </w:r>
      <w:r w:rsidR="00FB559B" w:rsidRPr="009C2C5F">
        <w:rPr>
          <w:rFonts w:ascii="Times New Roman" w:hAnsi="Times New Roman" w:cs="Times New Roman"/>
          <w:sz w:val="28"/>
          <w:szCs w:val="28"/>
        </w:rPr>
        <w:t xml:space="preserve"> движе</w:t>
      </w:r>
      <w:r w:rsidRPr="009C2C5F">
        <w:rPr>
          <w:rFonts w:ascii="Times New Roman" w:hAnsi="Times New Roman" w:cs="Times New Roman"/>
          <w:sz w:val="28"/>
          <w:szCs w:val="28"/>
        </w:rPr>
        <w:t>ния для пешеходов и пассажиров.</w:t>
      </w:r>
    </w:p>
    <w:p w14:paraId="1FCB1F90" w14:textId="77777777" w:rsidR="003F2D3C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69521" w14:textId="77777777" w:rsidR="004157EE" w:rsidRPr="009C2C5F" w:rsidRDefault="003F2D3C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 xml:space="preserve">Повторение правил безопасности для пешехода и </w:t>
      </w:r>
      <w:r w:rsidRPr="009C2C5F">
        <w:rPr>
          <w:rFonts w:ascii="Times New Roman" w:hAnsi="Times New Roman" w:cs="Times New Roman"/>
          <w:b/>
          <w:sz w:val="28"/>
          <w:szCs w:val="28"/>
        </w:rPr>
        <w:t>пассажира</w:t>
      </w:r>
    </w:p>
    <w:p w14:paraId="1C13E736" w14:textId="77777777" w:rsidR="00FB559B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FB559B" w:rsidRPr="009C2C5F">
        <w:rPr>
          <w:rFonts w:ascii="Times New Roman" w:hAnsi="Times New Roman" w:cs="Times New Roman"/>
          <w:sz w:val="28"/>
          <w:szCs w:val="28"/>
        </w:rPr>
        <w:t>Вспомните, какие правила безопасности вы использовали, когда шли в «Радугу» на занятия?</w:t>
      </w:r>
    </w:p>
    <w:p w14:paraId="4299BC63" w14:textId="77777777" w:rsidR="00FB559B" w:rsidRPr="009C2C5F" w:rsidRDefault="00FB559B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а) переходили улицу только на зелёный сигнал светофора или по пешеходному переходу</w:t>
      </w:r>
    </w:p>
    <w:p w14:paraId="1EDCFD88" w14:textId="77777777" w:rsidR="003F2D3C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б) сразу переходили дорогу? Остановились сначала, посмотрели налево, направо?</w:t>
      </w:r>
    </w:p>
    <w:p w14:paraId="1EF6FC89" w14:textId="77777777" w:rsidR="003F2D3C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в) как обходили транспортные средства?</w:t>
      </w:r>
    </w:p>
    <w:p w14:paraId="0442DB1B" w14:textId="77777777" w:rsidR="003F2D3C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lastRenderedPageBreak/>
        <w:t xml:space="preserve">- Для чего нужно соблюдать правила дорожного движения? </w:t>
      </w:r>
    </w:p>
    <w:p w14:paraId="13DC4B4A" w14:textId="77777777" w:rsidR="003F2D3C" w:rsidRPr="009C2C5F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- Давайте вместе повторим правила безопасности:</w:t>
      </w:r>
    </w:p>
    <w:p w14:paraId="05411D5E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1. Переходя улицу, всегда надо смотреть сначала налево, а дойдя до середины дороги - направо.</w:t>
      </w:r>
    </w:p>
    <w:p w14:paraId="2E105D91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2. Переходить улицу можно только по пешеходным переходам. Они обозначаются специальным знаком «Пешеходный переход», выглядит он так (педагог демонстрирует знак</w:t>
      </w:r>
      <w:r w:rsidR="006B3A2D" w:rsidRPr="009C2C5F">
        <w:rPr>
          <w:rFonts w:ascii="Times New Roman" w:hAnsi="Times New Roman" w:cs="Times New Roman"/>
          <w:sz w:val="28"/>
          <w:szCs w:val="28"/>
        </w:rPr>
        <w:t>, см. Приложение 2)</w:t>
      </w:r>
      <w:r w:rsidRPr="009C2C5F">
        <w:rPr>
          <w:rFonts w:ascii="Times New Roman" w:hAnsi="Times New Roman" w:cs="Times New Roman"/>
          <w:sz w:val="28"/>
          <w:szCs w:val="28"/>
        </w:rPr>
        <w:t>.</w:t>
      </w:r>
    </w:p>
    <w:p w14:paraId="44E242EA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3. Если нет подземного перехода, ты должен пользоваться переходом со светофором.</w:t>
      </w:r>
    </w:p>
    <w:p w14:paraId="372DF089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4. Вне населенных пунктов детям разрешается идти только с взрослыми по краю навстречу машинам.</w:t>
      </w:r>
    </w:p>
    <w:p w14:paraId="78719653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5. 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14:paraId="38A0F732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6. Ни в коем случае нельзя выбегать на дорогу. Перед дорогой надо остановиться.</w:t>
      </w:r>
    </w:p>
    <w:p w14:paraId="12381B8C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7. Нельзя играть на проезжей части дороги и на тротуаре.</w:t>
      </w:r>
    </w:p>
    <w:p w14:paraId="0D85904C" w14:textId="77777777" w:rsidR="003F2D3C" w:rsidRPr="009C2C5F" w:rsidRDefault="003F2D3C" w:rsidP="009C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8. Безопаснее всего переходить улицу с группой с группой пешеходов.</w:t>
      </w:r>
    </w:p>
    <w:p w14:paraId="57FD5D32" w14:textId="77777777" w:rsidR="003F2D3C" w:rsidRPr="009C2C5F" w:rsidRDefault="003F2D3C" w:rsidP="009C2C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DED19BD" w14:textId="77777777" w:rsidR="004157EE" w:rsidRPr="009C2C5F" w:rsidRDefault="003F2D3C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Изучение условных обозначени</w:t>
      </w:r>
      <w:r w:rsidRPr="009C2C5F">
        <w:rPr>
          <w:rFonts w:ascii="Times New Roman" w:hAnsi="Times New Roman" w:cs="Times New Roman"/>
          <w:b/>
          <w:sz w:val="28"/>
          <w:szCs w:val="28"/>
        </w:rPr>
        <w:t>й и обозначений дорожных знаков</w:t>
      </w:r>
    </w:p>
    <w:p w14:paraId="52721444" w14:textId="1C00A349" w:rsidR="00FB559B" w:rsidRDefault="003F2D3C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FB559B" w:rsidRPr="009C2C5F">
        <w:rPr>
          <w:rFonts w:ascii="Times New Roman" w:hAnsi="Times New Roman" w:cs="Times New Roman"/>
          <w:sz w:val="28"/>
          <w:szCs w:val="28"/>
        </w:rPr>
        <w:t>Перед вами</w:t>
      </w:r>
      <w:r w:rsidR="007A4D9A" w:rsidRPr="009C2C5F">
        <w:rPr>
          <w:rFonts w:ascii="Times New Roman" w:hAnsi="Times New Roman" w:cs="Times New Roman"/>
          <w:sz w:val="28"/>
          <w:szCs w:val="28"/>
        </w:rPr>
        <w:t xml:space="preserve"> план-схема </w:t>
      </w:r>
      <w:r w:rsidR="00FB559B" w:rsidRPr="009C2C5F">
        <w:rPr>
          <w:rFonts w:ascii="Times New Roman" w:hAnsi="Times New Roman" w:cs="Times New Roman"/>
          <w:sz w:val="28"/>
          <w:szCs w:val="28"/>
        </w:rPr>
        <w:t>безопасного подхода к МБУДО «ЦВР «Радуга». Ребята, а</w:t>
      </w:r>
      <w:r w:rsidR="001B0E77" w:rsidRPr="009C2C5F">
        <w:rPr>
          <w:rFonts w:ascii="Times New Roman" w:hAnsi="Times New Roman" w:cs="Times New Roman"/>
          <w:sz w:val="28"/>
          <w:szCs w:val="28"/>
        </w:rPr>
        <w:t xml:space="preserve"> вы знаете,</w:t>
      </w:r>
      <w:r w:rsidR="00FB559B" w:rsidRPr="009C2C5F">
        <w:rPr>
          <w:rFonts w:ascii="Times New Roman" w:hAnsi="Times New Roman" w:cs="Times New Roman"/>
          <w:sz w:val="28"/>
          <w:szCs w:val="28"/>
        </w:rPr>
        <w:t xml:space="preserve"> что такое план на чертеже или </w:t>
      </w:r>
      <w:r w:rsidR="009A4879" w:rsidRPr="009C2C5F">
        <w:rPr>
          <w:rFonts w:ascii="Times New Roman" w:hAnsi="Times New Roman" w:cs="Times New Roman"/>
          <w:sz w:val="28"/>
          <w:szCs w:val="28"/>
        </w:rPr>
        <w:t>рисунке? Правильно, это как буд</w:t>
      </w:r>
      <w:r w:rsidR="00FB559B" w:rsidRPr="009C2C5F">
        <w:rPr>
          <w:rFonts w:ascii="Times New Roman" w:hAnsi="Times New Roman" w:cs="Times New Roman"/>
          <w:sz w:val="28"/>
          <w:szCs w:val="28"/>
        </w:rPr>
        <w:t xml:space="preserve">то вид сверху, с высоты птичьего полёта. На этом плане наш центр «Радуга» обозначен красным кружочком, в котором белым цветом условно изображены 2 фигурки детей. Жилые дома показаны геометрическими фигурами жёлтого цвета, а дорога – серыми полосками. Причём, проезжая часть – самой широкой полосой, а тротуар и жилая зона – полосками поуже. На проезжей части условно показаны светофоры и </w:t>
      </w:r>
      <w:r w:rsidR="00FB559B" w:rsidRPr="009C2C5F">
        <w:rPr>
          <w:rFonts w:ascii="Times New Roman" w:hAnsi="Times New Roman" w:cs="Times New Roman"/>
          <w:sz w:val="28"/>
          <w:szCs w:val="28"/>
        </w:rPr>
        <w:lastRenderedPageBreak/>
        <w:t>пешеходные переходы на перекрёстках. Условно обозначены также школы, детские сады и спортивные площадки.</w:t>
      </w:r>
      <w:r w:rsidR="009A4879" w:rsidRPr="009C2C5F">
        <w:rPr>
          <w:rFonts w:ascii="Times New Roman" w:hAnsi="Times New Roman" w:cs="Times New Roman"/>
          <w:sz w:val="28"/>
          <w:szCs w:val="28"/>
        </w:rPr>
        <w:t xml:space="preserve"> Зелёными пунктирными </w:t>
      </w:r>
      <w:r w:rsidR="009839D2" w:rsidRPr="009C2C5F">
        <w:rPr>
          <w:rFonts w:ascii="Times New Roman" w:hAnsi="Times New Roman" w:cs="Times New Roman"/>
          <w:sz w:val="28"/>
          <w:szCs w:val="28"/>
        </w:rPr>
        <w:t xml:space="preserve">линиями обозначено, самый удобный и безопасный путь пешеходов. </w:t>
      </w:r>
      <w:r w:rsidR="008472B9" w:rsidRPr="009C2C5F">
        <w:rPr>
          <w:rFonts w:ascii="Times New Roman" w:hAnsi="Times New Roman" w:cs="Times New Roman"/>
          <w:sz w:val="28"/>
          <w:szCs w:val="28"/>
        </w:rPr>
        <w:t xml:space="preserve">Когда вы идете по улице, вдоль дороги вы также видите знаки, </w:t>
      </w:r>
      <w:r w:rsidR="00FF7652" w:rsidRPr="009C2C5F">
        <w:rPr>
          <w:rFonts w:ascii="Times New Roman" w:hAnsi="Times New Roman" w:cs="Times New Roman"/>
          <w:sz w:val="28"/>
          <w:szCs w:val="28"/>
        </w:rPr>
        <w:t>давайте повторим, что они обозначают. (педагог демонстрирует знаки</w:t>
      </w:r>
      <w:r w:rsidR="00D108C9" w:rsidRPr="009C2C5F">
        <w:rPr>
          <w:rFonts w:ascii="Times New Roman" w:hAnsi="Times New Roman" w:cs="Times New Roman"/>
          <w:sz w:val="28"/>
          <w:szCs w:val="28"/>
        </w:rPr>
        <w:t xml:space="preserve"> на карточках</w:t>
      </w:r>
      <w:r w:rsidR="006B3A2D" w:rsidRPr="009C2C5F">
        <w:rPr>
          <w:rFonts w:ascii="Times New Roman" w:hAnsi="Times New Roman" w:cs="Times New Roman"/>
          <w:sz w:val="28"/>
          <w:szCs w:val="28"/>
        </w:rPr>
        <w:t>, см. Приложение 3</w:t>
      </w:r>
      <w:r w:rsidR="00FF7652" w:rsidRPr="009C2C5F">
        <w:rPr>
          <w:rFonts w:ascii="Times New Roman" w:hAnsi="Times New Roman" w:cs="Times New Roman"/>
          <w:sz w:val="28"/>
          <w:szCs w:val="28"/>
        </w:rPr>
        <w:t>).</w:t>
      </w:r>
    </w:p>
    <w:p w14:paraId="5F84D633" w14:textId="77777777" w:rsidR="009C2C5F" w:rsidRPr="009C2C5F" w:rsidRDefault="009C2C5F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044F3" w14:textId="77777777" w:rsidR="004157EE" w:rsidRPr="009C2C5F" w:rsidRDefault="004157EE" w:rsidP="009C2C5F">
      <w:pPr>
        <w:pStyle w:val="a7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>Анализ плана-схемы безопасного подход</w:t>
      </w:r>
      <w:r w:rsidR="00FB559B" w:rsidRPr="009C2C5F">
        <w:rPr>
          <w:rFonts w:ascii="Times New Roman" w:hAnsi="Times New Roman" w:cs="Times New Roman"/>
          <w:b/>
          <w:sz w:val="28"/>
          <w:szCs w:val="28"/>
        </w:rPr>
        <w:t>а</w:t>
      </w:r>
      <w:r w:rsidRPr="009C2C5F">
        <w:rPr>
          <w:rFonts w:ascii="Times New Roman" w:hAnsi="Times New Roman" w:cs="Times New Roman"/>
          <w:b/>
          <w:sz w:val="28"/>
          <w:szCs w:val="28"/>
        </w:rPr>
        <w:t xml:space="preserve"> к МБУДО «ЦВР «Радуга», района его расположения, пути движения тра</w:t>
      </w:r>
      <w:r w:rsidR="003F2D3C" w:rsidRPr="009C2C5F">
        <w:rPr>
          <w:rFonts w:ascii="Times New Roman" w:hAnsi="Times New Roman" w:cs="Times New Roman"/>
          <w:b/>
          <w:sz w:val="28"/>
          <w:szCs w:val="28"/>
        </w:rPr>
        <w:t>нспортных средств и обучающихся</w:t>
      </w:r>
    </w:p>
    <w:p w14:paraId="470EE528" w14:textId="061A4297" w:rsidR="007A4D9A" w:rsidRDefault="003F2D3C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FB559B" w:rsidRPr="009C2C5F">
        <w:rPr>
          <w:rFonts w:ascii="Times New Roman" w:hAnsi="Times New Roman" w:cs="Times New Roman"/>
          <w:sz w:val="28"/>
          <w:szCs w:val="28"/>
        </w:rPr>
        <w:t>Найдите на этой схеме каждый свой дом и проследите свой бе</w:t>
      </w:r>
      <w:r w:rsidR="001B0E77" w:rsidRPr="009C2C5F">
        <w:rPr>
          <w:rFonts w:ascii="Times New Roman" w:hAnsi="Times New Roman" w:cs="Times New Roman"/>
          <w:sz w:val="28"/>
          <w:szCs w:val="28"/>
        </w:rPr>
        <w:t>зопасный путь до «ЦВР «Радуга».</w:t>
      </w:r>
      <w:r w:rsidRPr="009C2C5F">
        <w:rPr>
          <w:rFonts w:ascii="Times New Roman" w:hAnsi="Times New Roman" w:cs="Times New Roman"/>
          <w:sz w:val="28"/>
          <w:szCs w:val="28"/>
        </w:rPr>
        <w:t xml:space="preserve"> Покажите, какие опасности могут вас подстерегать на дороге по пути от дома к «Радуге»? По пути от «Радуги» до </w:t>
      </w:r>
      <w:r w:rsidR="007A4D9A" w:rsidRPr="009C2C5F">
        <w:rPr>
          <w:rFonts w:ascii="Times New Roman" w:hAnsi="Times New Roman" w:cs="Times New Roman"/>
          <w:sz w:val="28"/>
          <w:szCs w:val="28"/>
        </w:rPr>
        <w:t>дома?</w:t>
      </w:r>
    </w:p>
    <w:p w14:paraId="38794916" w14:textId="77777777" w:rsidR="009C2C5F" w:rsidRPr="009C2C5F" w:rsidRDefault="009C2C5F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7A021B" w14:textId="77777777" w:rsidR="004157EE" w:rsidRPr="009C2C5F" w:rsidRDefault="007A4D9A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Обсуждение вариантов маршрута, способов передвижения, вариантов безопасного подхода к месту обучения.</w:t>
      </w:r>
    </w:p>
    <w:p w14:paraId="47C3EC12" w14:textId="1FF5AD9B" w:rsidR="006B3A2D" w:rsidRDefault="007A4D9A" w:rsidP="009C2C5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(Дети с педагогом обсуждают, пользуясь план-схемой, какие варианты пути к месту учебы возможны, какие из них более безопасные)</w:t>
      </w:r>
      <w:r w:rsidR="006B3A2D" w:rsidRPr="009C2C5F">
        <w:rPr>
          <w:rFonts w:ascii="Times New Roman" w:hAnsi="Times New Roman" w:cs="Times New Roman"/>
          <w:sz w:val="28"/>
          <w:szCs w:val="28"/>
        </w:rPr>
        <w:t>.</w:t>
      </w:r>
    </w:p>
    <w:p w14:paraId="2F11DA44" w14:textId="77777777" w:rsidR="009C2C5F" w:rsidRPr="009C2C5F" w:rsidRDefault="009C2C5F" w:rsidP="009C2C5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2443ECA" w14:textId="77777777" w:rsidR="004157EE" w:rsidRPr="009C2C5F" w:rsidRDefault="007A4D9A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Практическая работа учащихся (составление индивидуального маршрута безопасного движения от д</w:t>
      </w:r>
      <w:r w:rsidRPr="009C2C5F">
        <w:rPr>
          <w:rFonts w:ascii="Times New Roman" w:hAnsi="Times New Roman" w:cs="Times New Roman"/>
          <w:b/>
          <w:sz w:val="28"/>
          <w:szCs w:val="28"/>
        </w:rPr>
        <w:t>ома до места занятий и обратно)</w:t>
      </w:r>
    </w:p>
    <w:p w14:paraId="090B0C08" w14:textId="5AEF3D11" w:rsidR="007A4D9A" w:rsidRDefault="007A4D9A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FB559B" w:rsidRPr="009C2C5F">
        <w:rPr>
          <w:rFonts w:ascii="Times New Roman" w:hAnsi="Times New Roman" w:cs="Times New Roman"/>
          <w:sz w:val="28"/>
          <w:szCs w:val="28"/>
        </w:rPr>
        <w:t>А сейчас</w:t>
      </w:r>
      <w:r w:rsidR="00FC2D10" w:rsidRPr="009C2C5F">
        <w:rPr>
          <w:rFonts w:ascii="Times New Roman" w:hAnsi="Times New Roman" w:cs="Times New Roman"/>
          <w:sz w:val="28"/>
          <w:szCs w:val="28"/>
        </w:rPr>
        <w:t xml:space="preserve"> на отдельных листах начертите при по</w:t>
      </w:r>
      <w:r w:rsidRPr="009C2C5F">
        <w:rPr>
          <w:rFonts w:ascii="Times New Roman" w:hAnsi="Times New Roman" w:cs="Times New Roman"/>
          <w:sz w:val="28"/>
          <w:szCs w:val="28"/>
        </w:rPr>
        <w:t xml:space="preserve">мощи линейки свой </w:t>
      </w:r>
      <w:r w:rsidR="001B0E77" w:rsidRPr="009C2C5F">
        <w:rPr>
          <w:rFonts w:ascii="Times New Roman" w:hAnsi="Times New Roman" w:cs="Times New Roman"/>
          <w:sz w:val="28"/>
          <w:szCs w:val="28"/>
        </w:rPr>
        <w:t>безопасный маршрут от</w:t>
      </w:r>
      <w:r w:rsidR="00FC2D10" w:rsidRPr="009C2C5F">
        <w:rPr>
          <w:rFonts w:ascii="Times New Roman" w:hAnsi="Times New Roman" w:cs="Times New Roman"/>
          <w:sz w:val="28"/>
          <w:szCs w:val="28"/>
        </w:rPr>
        <w:t xml:space="preserve"> дома до</w:t>
      </w:r>
      <w:r w:rsidR="008472B9" w:rsidRPr="009C2C5F">
        <w:rPr>
          <w:rFonts w:ascii="Times New Roman" w:hAnsi="Times New Roman" w:cs="Times New Roman"/>
          <w:sz w:val="28"/>
          <w:szCs w:val="28"/>
        </w:rPr>
        <w:t xml:space="preserve"> </w:t>
      </w:r>
      <w:r w:rsidR="009839D2" w:rsidRPr="009C2C5F">
        <w:rPr>
          <w:rFonts w:ascii="Times New Roman" w:hAnsi="Times New Roman" w:cs="Times New Roman"/>
          <w:sz w:val="28"/>
          <w:szCs w:val="28"/>
        </w:rPr>
        <w:t>«ЦВР «Радуга». Сначала мы работаем простым карандашом и линейкой. Намечаем место на листочке, где вы будете располагать свой дом</w:t>
      </w:r>
      <w:r w:rsidR="00E0281F" w:rsidRPr="009C2C5F">
        <w:rPr>
          <w:rFonts w:ascii="Times New Roman" w:hAnsi="Times New Roman" w:cs="Times New Roman"/>
          <w:sz w:val="28"/>
          <w:szCs w:val="28"/>
        </w:rPr>
        <w:t>,</w:t>
      </w:r>
      <w:r w:rsidR="009839D2" w:rsidRPr="009C2C5F">
        <w:rPr>
          <w:rFonts w:ascii="Times New Roman" w:hAnsi="Times New Roman" w:cs="Times New Roman"/>
          <w:sz w:val="28"/>
          <w:szCs w:val="28"/>
        </w:rPr>
        <w:t xml:space="preserve"> и начинаем чертить свой путь к «Радуге». Затем всё выполняете в цвете, как показано на схеме. Не забудьте траекторию своего движения отметить зелёной пунктирной чертой</w:t>
      </w:r>
      <w:r w:rsidRPr="009C2C5F">
        <w:rPr>
          <w:rFonts w:ascii="Times New Roman" w:hAnsi="Times New Roman" w:cs="Times New Roman"/>
          <w:sz w:val="28"/>
          <w:szCs w:val="28"/>
        </w:rPr>
        <w:t>. (Дети выполняют практическое задание).</w:t>
      </w:r>
    </w:p>
    <w:p w14:paraId="27069144" w14:textId="0B5869E8" w:rsidR="009C2C5F" w:rsidRDefault="009C2C5F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E39F9A" w14:textId="77777777" w:rsidR="009C2C5F" w:rsidRPr="009C2C5F" w:rsidRDefault="009C2C5F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D9538B" w14:textId="77777777" w:rsidR="004157EE" w:rsidRPr="009C2C5F" w:rsidRDefault="007A4D9A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lastRenderedPageBreak/>
        <w:t>7. Анализ составленных маршрутов</w:t>
      </w:r>
    </w:p>
    <w:p w14:paraId="3766BDA9" w14:textId="77777777" w:rsidR="009A4879" w:rsidRPr="009C2C5F" w:rsidRDefault="007A4D9A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- </w:t>
      </w:r>
      <w:r w:rsidR="009A4879" w:rsidRPr="009C2C5F">
        <w:rPr>
          <w:rFonts w:ascii="Times New Roman" w:hAnsi="Times New Roman" w:cs="Times New Roman"/>
          <w:sz w:val="28"/>
          <w:szCs w:val="28"/>
        </w:rPr>
        <w:t>У всех получился свой собственный маршрут, по которому они могли безопасно</w:t>
      </w:r>
      <w:r w:rsidR="00DC484B" w:rsidRPr="009C2C5F">
        <w:rPr>
          <w:rFonts w:ascii="Times New Roman" w:hAnsi="Times New Roman" w:cs="Times New Roman"/>
          <w:sz w:val="28"/>
          <w:szCs w:val="28"/>
        </w:rPr>
        <w:t xml:space="preserve"> дойти до «ЦВР «Радуга». Особое внимание было уделено местам перехода проезжей части на перекрёстках. Дети обязательно изображали здесь светофоры и знаки п</w:t>
      </w:r>
      <w:r w:rsidRPr="009C2C5F">
        <w:rPr>
          <w:rFonts w:ascii="Times New Roman" w:hAnsi="Times New Roman" w:cs="Times New Roman"/>
          <w:sz w:val="28"/>
          <w:szCs w:val="28"/>
        </w:rPr>
        <w:t xml:space="preserve">ешеходных переходов –«зебру». </w:t>
      </w:r>
    </w:p>
    <w:p w14:paraId="7B86BEC7" w14:textId="77777777" w:rsidR="007A4D9A" w:rsidRPr="009C2C5F" w:rsidRDefault="007A4D9A" w:rsidP="009C2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51D5F2" w14:textId="3350C318" w:rsidR="004157EE" w:rsidRPr="009C2C5F" w:rsidRDefault="007A4D9A" w:rsidP="009C2C5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Подведение итогов занятия</w:t>
      </w:r>
      <w:r w:rsidR="009C2C5F">
        <w:rPr>
          <w:rFonts w:ascii="Times New Roman" w:hAnsi="Times New Roman" w:cs="Times New Roman"/>
          <w:b/>
          <w:sz w:val="28"/>
          <w:szCs w:val="28"/>
        </w:rPr>
        <w:t>:</w:t>
      </w:r>
    </w:p>
    <w:p w14:paraId="0D899649" w14:textId="77777777" w:rsidR="007A4D9A" w:rsidRPr="009C2C5F" w:rsidRDefault="007A4D9A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- Итак, давайте повторим, о чем мы сегодня говорили?</w:t>
      </w:r>
    </w:p>
    <w:p w14:paraId="72571B40" w14:textId="77777777" w:rsidR="007A4D9A" w:rsidRPr="009C2C5F" w:rsidRDefault="007A4D9A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- Что нового узнали?</w:t>
      </w:r>
    </w:p>
    <w:p w14:paraId="12BD50F3" w14:textId="77777777" w:rsidR="007A4D9A" w:rsidRPr="009C2C5F" w:rsidRDefault="007A4D9A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- Что в итоге мы нарисовали?</w:t>
      </w:r>
    </w:p>
    <w:p w14:paraId="03D746EF" w14:textId="77777777" w:rsidR="008472B9" w:rsidRPr="009C2C5F" w:rsidRDefault="007A4D9A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AF8F1AC" w14:textId="41FF9A3F" w:rsidR="008472B9" w:rsidRDefault="008472B9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С</w:t>
      </w:r>
      <w:r w:rsidR="007A4D9A" w:rsidRPr="009C2C5F">
        <w:rPr>
          <w:rFonts w:ascii="Times New Roman" w:hAnsi="Times New Roman" w:cs="Times New Roman"/>
          <w:sz w:val="28"/>
          <w:szCs w:val="28"/>
        </w:rPr>
        <w:t>егодня мы с вами повторили правила дорожного движения и нашли каждый свой безопасный путь на занятия сюда в «Радугу»</w:t>
      </w:r>
      <w:r w:rsidRPr="009C2C5F">
        <w:rPr>
          <w:rFonts w:ascii="Times New Roman" w:hAnsi="Times New Roman" w:cs="Times New Roman"/>
          <w:sz w:val="28"/>
          <w:szCs w:val="28"/>
        </w:rPr>
        <w:t xml:space="preserve"> Я очень надеюсь, что </w:t>
      </w:r>
      <w:r w:rsidR="007A4D9A" w:rsidRPr="009C2C5F">
        <w:rPr>
          <w:rFonts w:ascii="Times New Roman" w:hAnsi="Times New Roman" w:cs="Times New Roman"/>
          <w:sz w:val="28"/>
          <w:szCs w:val="28"/>
        </w:rPr>
        <w:t>вам этот путь поможет помнить о безопасности и всегда ее соблюдать.</w:t>
      </w:r>
    </w:p>
    <w:p w14:paraId="05CD33BD" w14:textId="77777777" w:rsidR="009C2C5F" w:rsidRPr="009C2C5F" w:rsidRDefault="009C2C5F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C2C94" w14:textId="6CB9D7CF" w:rsidR="007A4D9A" w:rsidRPr="009C2C5F" w:rsidRDefault="007A4D9A" w:rsidP="009C2C5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14:paraId="3A26DC1E" w14:textId="77777777" w:rsidR="007A4D9A" w:rsidRPr="009C2C5F" w:rsidRDefault="007A4D9A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было предложено прицепить значок в виде зеленого сигнала </w:t>
      </w:r>
      <w:r w:rsidR="008472B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 на планшет, если им з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анятие понравилось, им было интересно и полезно узнать п</w:t>
      </w:r>
      <w:r w:rsidR="008472B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дорожную безопасность. Если з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анятие не понравилось, то прикрепить значок в виде красного сигнала светофора. Далее, каждый ребенок мог высказаться по теме занятия.</w:t>
      </w:r>
    </w:p>
    <w:p w14:paraId="66694AEB" w14:textId="3C594F1A" w:rsidR="004E55ED" w:rsidRDefault="00E0281F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A487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вызвало 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</w:t>
      </w:r>
      <w:r w:rsidR="009A487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у детей, они даже привлекли друзей из других объединений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центра</w:t>
      </w:r>
      <w:r w:rsidR="009A487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их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научить </w:t>
      </w:r>
      <w:r w:rsidR="009A487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этой схеме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487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удовольствием показывали свои маршруты.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мамам и бабушкам, которые забирали их после занятий, с гордостью объясняли, что у них на схемах изображено</w:t>
      </w:r>
      <w:r w:rsidR="00DC484B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показывали, как они нарисовали свой безопасный путь.</w:t>
      </w:r>
    </w:p>
    <w:p w14:paraId="493C7B0D" w14:textId="30497D10" w:rsidR="009C2C5F" w:rsidRDefault="009C2C5F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F9267" w14:textId="77777777" w:rsidR="009C2C5F" w:rsidRDefault="009C2C5F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2EA09" w14:textId="77777777" w:rsidR="009C2C5F" w:rsidRPr="009C2C5F" w:rsidRDefault="009C2C5F" w:rsidP="009C2C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83430C" w14:textId="60918880" w:rsidR="004E55ED" w:rsidRPr="009C2C5F" w:rsidRDefault="008472B9" w:rsidP="009C2C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 по итогу </w:t>
      </w:r>
      <w:r w:rsidR="004157EE" w:rsidRPr="009C2C5F">
        <w:rPr>
          <w:rFonts w:ascii="Times New Roman" w:hAnsi="Times New Roman" w:cs="Times New Roman"/>
          <w:b/>
          <w:sz w:val="28"/>
          <w:szCs w:val="28"/>
        </w:rPr>
        <w:t>занятия</w:t>
      </w:r>
    </w:p>
    <w:p w14:paraId="18B02DC1" w14:textId="77777777" w:rsidR="009C0F27" w:rsidRPr="009C2C5F" w:rsidRDefault="004157EE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5F">
        <w:rPr>
          <w:rFonts w:ascii="Times New Roman" w:hAnsi="Times New Roman" w:cs="Times New Roman"/>
          <w:sz w:val="28"/>
          <w:szCs w:val="28"/>
        </w:rPr>
        <w:t>В начале учебного года в</w:t>
      </w:r>
      <w:r w:rsidR="00166849" w:rsidRPr="009C2C5F">
        <w:rPr>
          <w:rFonts w:ascii="Times New Roman" w:hAnsi="Times New Roman" w:cs="Times New Roman"/>
          <w:sz w:val="28"/>
          <w:szCs w:val="28"/>
        </w:rPr>
        <w:t xml:space="preserve"> объединении «Художник»</w:t>
      </w:r>
      <w:r w:rsidR="00C53A82" w:rsidRPr="009C2C5F">
        <w:rPr>
          <w:rFonts w:ascii="Times New Roman" w:hAnsi="Times New Roman" w:cs="Times New Roman"/>
          <w:sz w:val="28"/>
          <w:szCs w:val="28"/>
        </w:rPr>
        <w:t xml:space="preserve"> во всех группах</w:t>
      </w:r>
      <w:r w:rsidR="00166849" w:rsidRPr="009C2C5F">
        <w:rPr>
          <w:rFonts w:ascii="Times New Roman" w:hAnsi="Times New Roman" w:cs="Times New Roman"/>
          <w:sz w:val="28"/>
          <w:szCs w:val="28"/>
        </w:rPr>
        <w:t xml:space="preserve"> прошли занятия по </w:t>
      </w:r>
      <w:r w:rsidR="0016684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безопасному маршруту от школы до ЦВР «Радуга», </w:t>
      </w:r>
      <w:r w:rsidR="0057003E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предполагающие </w:t>
      </w:r>
      <w:r w:rsidR="00C53A82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схемы своего пути в «Радугу»</w:t>
      </w:r>
      <w:r w:rsidR="0016684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познакомила дете</w:t>
      </w:r>
      <w:r w:rsidR="00C53A82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планом безопасного перехода, различными условными обозначениями.</w:t>
      </w:r>
      <w:r w:rsidR="0016684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 неподдельным интересом находили на плане свои дома, в которых они живут, школу, спортивные и детские площадки, парковку и д</w:t>
      </w:r>
      <w:r w:rsidR="006760CA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 объекты, отмеченные условными обозначениями. Каждый показал, как из его дома можно безопасно дойти до ЦВР «Радуга».</w:t>
      </w:r>
      <w:r w:rsidR="00C53A82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помладше с гордостью показывали прише</w:t>
      </w:r>
      <w:r w:rsidR="008472B9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дшим за ними родителям на схеме,</w:t>
      </w:r>
      <w:r w:rsidR="00C53A82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они нашли свой дом и что к нему можно до</w:t>
      </w:r>
      <w:r w:rsidR="001D18D8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 безопасно только по зелёной пунктирной линии.</w:t>
      </w:r>
    </w:p>
    <w:p w14:paraId="39D80B79" w14:textId="77777777" w:rsidR="008472B9" w:rsidRPr="009C2C5F" w:rsidRDefault="001D18D8" w:rsidP="009C2C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незаметно занятия превратились в увлекательную игру</w:t>
      </w:r>
      <w:r w:rsidR="00434B14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</w:t>
      </w:r>
      <w:r w:rsidR="00434B14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начали изображать свои схемы</w:t>
      </w:r>
      <w:r w:rsidR="009C0F27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4B14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</w:t>
      </w:r>
      <w:r w:rsidR="005F6003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педагога, </w:t>
      </w:r>
      <w:r w:rsidR="00434B14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неожиданностью, что занятие вызвало такой </w:t>
      </w:r>
      <w:r w:rsidR="005F6003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огромный </w:t>
      </w:r>
      <w:r w:rsidR="00434B14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у детей, они даже привлек</w:t>
      </w:r>
      <w:r w:rsidR="009C0F27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друзей из других объединений. </w:t>
      </w:r>
      <w:r w:rsidR="0057003E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Фотоотчет в </w:t>
      </w:r>
      <w:r w:rsidR="006B3A2D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7003E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1</w:t>
      </w:r>
      <w:r w:rsidR="009C0F27" w:rsidRPr="009C2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CE9F0" w14:textId="77777777" w:rsidR="004E55ED" w:rsidRPr="009C2C5F" w:rsidRDefault="004E55ED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772E2" w14:textId="4A2E6F5D" w:rsidR="004E55ED" w:rsidRDefault="004E55ED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32CF5" w14:textId="47909B9B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E52AB" w14:textId="67A616ED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A73C3" w14:textId="16C7EEBD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E758C" w14:textId="1E9027C5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4FA" w14:textId="455E6E71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FB3CD" w14:textId="1F6195A4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68A11" w14:textId="5EDBB80B" w:rsid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CC445" w14:textId="77777777" w:rsidR="009C2C5F" w:rsidRPr="009C2C5F" w:rsidRDefault="009C2C5F" w:rsidP="009C2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92F01A5" w14:textId="77777777" w:rsidR="00D108C9" w:rsidRPr="009C2C5F" w:rsidRDefault="00D108C9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5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и источники:</w:t>
      </w:r>
    </w:p>
    <w:p w14:paraId="4B5F03F6" w14:textId="77777777" w:rsidR="00D108C9" w:rsidRPr="009C2C5F" w:rsidRDefault="00D108C9" w:rsidP="009C2C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7D939" w14:textId="77777777" w:rsidR="00D108C9" w:rsidRPr="009C2C5F" w:rsidRDefault="00D108C9" w:rsidP="009C2C5F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23.10.1993 </w:t>
      </w:r>
      <w:r w:rsidRPr="009C2C5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C2C5F">
        <w:rPr>
          <w:rFonts w:ascii="Times New Roman" w:hAnsi="Times New Roman" w:cs="Times New Roman"/>
          <w:sz w:val="28"/>
          <w:szCs w:val="28"/>
        </w:rPr>
        <w:t xml:space="preserve"> 1090 (ред. от 04.12.2018)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движения");</w:t>
      </w:r>
    </w:p>
    <w:p w14:paraId="6EC525EA" w14:textId="77777777" w:rsidR="00D108C9" w:rsidRPr="009C2C5F" w:rsidRDefault="00D108C9" w:rsidP="009C2C5F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2C5F">
        <w:rPr>
          <w:rFonts w:ascii="Times New Roman" w:hAnsi="Times New Roman" w:cs="Times New Roman"/>
          <w:sz w:val="28"/>
          <w:szCs w:val="28"/>
        </w:rPr>
        <w:t>Паспорт дорожной безопасности МБУДО «ЦВР «Радуга», г. Челябинск. 2019;</w:t>
      </w:r>
    </w:p>
    <w:p w14:paraId="1C4C636B" w14:textId="77777777" w:rsidR="00D108C9" w:rsidRPr="009C2C5F" w:rsidRDefault="00D108C9" w:rsidP="009C2C5F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C5F">
        <w:rPr>
          <w:rFonts w:ascii="Times New Roman" w:hAnsi="Times New Roman" w:cs="Times New Roman"/>
          <w:sz w:val="28"/>
          <w:szCs w:val="28"/>
        </w:rPr>
        <w:t>Сайт</w:t>
      </w:r>
      <w:r w:rsidRPr="009C2C5F">
        <w:rPr>
          <w:rFonts w:ascii="Times New Roman" w:hAnsi="Times New Roman" w:cs="Times New Roman"/>
          <w:sz w:val="28"/>
          <w:szCs w:val="28"/>
          <w:lang w:val="en-US"/>
        </w:rPr>
        <w:t xml:space="preserve"> «PDD-HELPER» </w:t>
      </w:r>
      <w:r w:rsidRPr="009C2C5F">
        <w:rPr>
          <w:rFonts w:ascii="Times New Roman" w:hAnsi="Times New Roman" w:cs="Times New Roman"/>
          <w:sz w:val="28"/>
          <w:szCs w:val="28"/>
          <w:lang w:val="en-US"/>
        </w:rPr>
        <w:softHyphen/>
      </w:r>
      <w:hyperlink r:id="rId7" w:history="1">
        <w:r w:rsidRPr="009C2C5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https://pdd-helper.ru/vse-znaki-dlya-peshehodov/</w:t>
        </w:r>
      </w:hyperlink>
      <w:r w:rsidRPr="009C2C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8EB871" w14:textId="77777777" w:rsidR="00D108C9" w:rsidRDefault="00D108C9" w:rsidP="009C2C5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2C5F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3"/>
        <w:gridCol w:w="39"/>
        <w:gridCol w:w="5259"/>
      </w:tblGrid>
      <w:tr w:rsidR="008472B9" w14:paraId="38633352" w14:textId="77777777" w:rsidTr="00563F11">
        <w:tc>
          <w:tcPr>
            <w:tcW w:w="5000" w:type="pct"/>
            <w:gridSpan w:val="3"/>
          </w:tcPr>
          <w:p w14:paraId="3346A636" w14:textId="77777777" w:rsidR="008472B9" w:rsidRDefault="008472B9" w:rsidP="008472B9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Приложение 1</w:t>
            </w:r>
          </w:p>
        </w:tc>
      </w:tr>
      <w:tr w:rsidR="00563F11" w14:paraId="2CD5200A" w14:textId="77777777" w:rsidTr="00563F11">
        <w:tc>
          <w:tcPr>
            <w:tcW w:w="2253" w:type="pct"/>
            <w:gridSpan w:val="2"/>
          </w:tcPr>
          <w:p w14:paraId="50B49220" w14:textId="77777777" w:rsidR="00563F11" w:rsidRDefault="00563F11" w:rsidP="008472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880248" wp14:editId="37CC7F99">
                  <wp:extent cx="2678514" cy="3686175"/>
                  <wp:effectExtent l="0" t="0" r="0" b="0"/>
                  <wp:docPr id="1" name="Рисунок 1" descr="C:\Users\Татьяна\Desktop\год 18 - 19\ЗАМЕТКИ на сайт 2018-19\Безопасный путь в радугу\Знакомимся с условными обозначения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год 18 - 19\ЗАМЕТКИ на сайт 2018-19\Безопасный путь в радугу\Знакомимся с условными обозначения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836" cy="3687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7" w:type="pct"/>
          </w:tcPr>
          <w:p w14:paraId="3A56BE73" w14:textId="77777777" w:rsidR="00563F11" w:rsidRDefault="00563F11" w:rsidP="008472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47F343" wp14:editId="524C33A5">
                  <wp:extent cx="3302793" cy="1981200"/>
                  <wp:effectExtent l="0" t="0" r="0" b="0"/>
                  <wp:docPr id="2" name="Рисунок 2" descr="C:\Users\Татьяна\Desktop\год 18 - 19\ЗАМЕТКИ на сайт 2018-19\Безопасный путь в радугу\IMG_20180904_135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год 18 - 19\ЗАМЕТКИ на сайт 2018-19\Безопасный путь в радугу\IMG_20180904_135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796" cy="1982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11" w:rsidRPr="00563F11" w14:paraId="21BAB1A7" w14:textId="77777777" w:rsidTr="004E55ED">
        <w:tc>
          <w:tcPr>
            <w:tcW w:w="2236" w:type="pct"/>
          </w:tcPr>
          <w:p w14:paraId="073AE672" w14:textId="77777777" w:rsidR="00563F11" w:rsidRPr="00563F11" w:rsidRDefault="00563F11" w:rsidP="00563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3F11">
              <w:rPr>
                <w:rFonts w:ascii="Times New Roman" w:hAnsi="Times New Roman" w:cs="Times New Roman"/>
                <w:sz w:val="24"/>
                <w:szCs w:val="24"/>
              </w:rPr>
              <w:t>Изучение условных обозначений и обозначений дорожных знаков</w:t>
            </w:r>
          </w:p>
        </w:tc>
        <w:tc>
          <w:tcPr>
            <w:tcW w:w="2764" w:type="pct"/>
            <w:gridSpan w:val="2"/>
          </w:tcPr>
          <w:p w14:paraId="79A74979" w14:textId="77777777" w:rsidR="00563F11" w:rsidRPr="00563F11" w:rsidRDefault="00563F11" w:rsidP="00563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3F11">
              <w:rPr>
                <w:rFonts w:ascii="Times New Roman" w:hAnsi="Times New Roman" w:cs="Times New Roman"/>
                <w:sz w:val="24"/>
                <w:szCs w:val="24"/>
              </w:rPr>
              <w:t>Ищем свой дом на схеме</w:t>
            </w:r>
          </w:p>
        </w:tc>
      </w:tr>
    </w:tbl>
    <w:p w14:paraId="123E0F8A" w14:textId="77777777" w:rsidR="00D3394F" w:rsidRPr="00563F11" w:rsidRDefault="00D33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63F11" w14:paraId="4037CDAE" w14:textId="77777777" w:rsidTr="00563F1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1E6D9A0" w14:textId="77777777" w:rsidR="00563F11" w:rsidRDefault="00563F11" w:rsidP="0056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6626C5" wp14:editId="79EA27A2">
                  <wp:extent cx="4594860" cy="2756253"/>
                  <wp:effectExtent l="0" t="0" r="0" b="0"/>
                  <wp:docPr id="4" name="Рисунок 4" descr="C:\Users\Татьяна\Desktop\год 18 - 19\ЗАМЕТКИ на сайт 2018-19\Безопасный путь в радугу\IMG_20180904_091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\Desktop\год 18 - 19\ЗАМЕТКИ на сайт 2018-19\Безопасный путь в радугу\IMG_20180904_091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909" cy="2760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11" w14:paraId="4F59201A" w14:textId="77777777" w:rsidTr="00563F1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7DA5E1C" w14:textId="77777777" w:rsidR="00563F11" w:rsidRPr="00563F11" w:rsidRDefault="00563F11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детей</w:t>
            </w:r>
          </w:p>
        </w:tc>
      </w:tr>
    </w:tbl>
    <w:p w14:paraId="29316DAC" w14:textId="77777777" w:rsidR="00563F11" w:rsidRDefault="00563F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63F11" w14:paraId="5A37AD32" w14:textId="77777777" w:rsidTr="00563F11">
        <w:tc>
          <w:tcPr>
            <w:tcW w:w="9571" w:type="dxa"/>
          </w:tcPr>
          <w:p w14:paraId="68492C5C" w14:textId="77777777" w:rsidR="00563F11" w:rsidRPr="00563F11" w:rsidRDefault="00563F11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6FF6A6A" wp14:editId="2FA22206">
                  <wp:extent cx="4643755" cy="2785583"/>
                  <wp:effectExtent l="0" t="0" r="0" b="0"/>
                  <wp:docPr id="5" name="Рисунок 5" descr="C:\Users\Татьяна\Desktop\год 18 - 19\ЗАМЕТКИ на сайт 2018-19\Безопасный путь в радугу\IMG_20180904_100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\Desktop\год 18 - 19\ЗАМЕТКИ на сайт 2018-19\Безопасный путь в радугу\IMG_20180904_100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940" cy="2788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11" w14:paraId="7D3AFF24" w14:textId="77777777" w:rsidTr="00563F11">
        <w:tc>
          <w:tcPr>
            <w:tcW w:w="9571" w:type="dxa"/>
          </w:tcPr>
          <w:p w14:paraId="24FC46F6" w14:textId="77777777" w:rsidR="00563F11" w:rsidRPr="00563F11" w:rsidRDefault="00563F11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11">
              <w:rPr>
                <w:rFonts w:ascii="Times New Roman" w:hAnsi="Times New Roman" w:cs="Times New Roman"/>
                <w:sz w:val="24"/>
                <w:szCs w:val="24"/>
              </w:rPr>
              <w:t>Обсуждение безопасности маршрутов</w:t>
            </w:r>
          </w:p>
        </w:tc>
      </w:tr>
    </w:tbl>
    <w:p w14:paraId="5B5AF59F" w14:textId="77777777" w:rsidR="001D18D8" w:rsidRDefault="001D18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63F11" w:rsidRPr="00563F11" w14:paraId="18ABF660" w14:textId="77777777" w:rsidTr="00563F11">
        <w:tc>
          <w:tcPr>
            <w:tcW w:w="9571" w:type="dxa"/>
          </w:tcPr>
          <w:p w14:paraId="4B8DC42E" w14:textId="77777777" w:rsidR="00563F11" w:rsidRPr="00563F11" w:rsidRDefault="00563F11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01EE3" wp14:editId="71ADDB14">
                  <wp:extent cx="4587644" cy="27508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563" cy="2751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11" w:rsidRPr="00563F11" w14:paraId="57222F01" w14:textId="77777777" w:rsidTr="00563F11">
        <w:tc>
          <w:tcPr>
            <w:tcW w:w="9571" w:type="dxa"/>
          </w:tcPr>
          <w:p w14:paraId="1817764D" w14:textId="77777777" w:rsidR="00563F11" w:rsidRPr="00563F11" w:rsidRDefault="00563F11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11">
              <w:rPr>
                <w:rFonts w:ascii="Times New Roman" w:hAnsi="Times New Roman" w:cs="Times New Roman"/>
                <w:sz w:val="24"/>
                <w:szCs w:val="24"/>
              </w:rPr>
              <w:t>Варианты маршрутов</w:t>
            </w:r>
          </w:p>
        </w:tc>
      </w:tr>
    </w:tbl>
    <w:p w14:paraId="55721AB2" w14:textId="77777777" w:rsidR="00434B14" w:rsidRDefault="00434B14">
      <w:pPr>
        <w:rPr>
          <w:rFonts w:ascii="Times New Roman" w:hAnsi="Times New Roman" w:cs="Times New Roman"/>
          <w:sz w:val="28"/>
          <w:szCs w:val="28"/>
        </w:rPr>
      </w:pPr>
    </w:p>
    <w:p w14:paraId="1576F6A2" w14:textId="77777777" w:rsidR="00563F11" w:rsidRDefault="00563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F7652" w:rsidRPr="00C01D13" w14:paraId="2E138FE5" w14:textId="77777777" w:rsidTr="00C01D13">
        <w:tc>
          <w:tcPr>
            <w:tcW w:w="9571" w:type="dxa"/>
          </w:tcPr>
          <w:p w14:paraId="0FE061C6" w14:textId="77777777" w:rsidR="00FF7652" w:rsidRPr="00C01D13" w:rsidRDefault="00563F11" w:rsidP="00563F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1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</w:tc>
      </w:tr>
      <w:tr w:rsidR="00FF7652" w:rsidRPr="00C01D13" w14:paraId="475C0ECA" w14:textId="77777777" w:rsidTr="00C01D13">
        <w:tc>
          <w:tcPr>
            <w:tcW w:w="9571" w:type="dxa"/>
          </w:tcPr>
          <w:p w14:paraId="3F84090D" w14:textId="77777777" w:rsidR="00FF7652" w:rsidRPr="00C01D13" w:rsidRDefault="00FF7652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A8EC5" wp14:editId="5103E2D3">
                  <wp:extent cx="1943877" cy="1905000"/>
                  <wp:effectExtent l="0" t="0" r="0" b="0"/>
                  <wp:docPr id="8" name="Рисунок 8" descr="ÐÐ½Ð°Ðº ÐÐµÑÐµÑÐ¾Ð´Ð½ÑÐ¹ Ð¿ÐµÑÐµÑÐ¾Ð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Ð½Ð°Ðº ÐÐµÑÐµÑÐ¾Ð´Ð½ÑÐ¹ Ð¿ÐµÑÐµÑÐ¾Ð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242" cy="190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652" w:rsidRPr="00C01D13" w14:paraId="685A7BE8" w14:textId="77777777" w:rsidTr="00C01D13">
        <w:tc>
          <w:tcPr>
            <w:tcW w:w="9571" w:type="dxa"/>
          </w:tcPr>
          <w:p w14:paraId="31B037C5" w14:textId="77777777" w:rsidR="00FF7652" w:rsidRPr="00C01D13" w:rsidRDefault="00FF7652" w:rsidP="0056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Информационный знак «Пешеходный переход»</w:t>
            </w:r>
          </w:p>
          <w:p w14:paraId="505858FB" w14:textId="77777777" w:rsidR="00FF7652" w:rsidRPr="00C01D13" w:rsidRDefault="00FF7652" w:rsidP="00FF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0749B" w14:textId="77777777" w:rsidR="00434B14" w:rsidRPr="00C01D13" w:rsidRDefault="00434B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7652" w14:paraId="07E5F9AC" w14:textId="77777777" w:rsidTr="00C01D13">
        <w:trPr>
          <w:jc w:val="center"/>
        </w:trPr>
        <w:tc>
          <w:tcPr>
            <w:tcW w:w="9571" w:type="dxa"/>
            <w:gridSpan w:val="2"/>
          </w:tcPr>
          <w:p w14:paraId="13964BC8" w14:textId="77777777" w:rsidR="00FF7652" w:rsidRDefault="00C01D13" w:rsidP="00C01D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C01D13" w:rsidRPr="00C01D13" w14:paraId="71AC835B" w14:textId="77777777" w:rsidTr="00C01D13">
        <w:trPr>
          <w:jc w:val="center"/>
        </w:trPr>
        <w:tc>
          <w:tcPr>
            <w:tcW w:w="9571" w:type="dxa"/>
            <w:gridSpan w:val="2"/>
          </w:tcPr>
          <w:p w14:paraId="1CA7EFF0" w14:textId="77777777" w:rsidR="00C01D13" w:rsidRPr="00C01D13" w:rsidRDefault="00C01D13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</w:tr>
      <w:tr w:rsidR="00FF7652" w:rsidRPr="00C01D13" w14:paraId="56840F13" w14:textId="77777777" w:rsidTr="00C01D13">
        <w:trPr>
          <w:jc w:val="center"/>
        </w:trPr>
        <w:tc>
          <w:tcPr>
            <w:tcW w:w="4785" w:type="dxa"/>
          </w:tcPr>
          <w:p w14:paraId="02382A9B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218887" wp14:editId="2A7F6EA6">
                  <wp:extent cx="2720497" cy="1323975"/>
                  <wp:effectExtent l="0" t="0" r="0" b="0"/>
                  <wp:docPr id="9" name="Рисунок 9" descr="ÐÐ½Ð°Ðº ÐÐµÑÐµÑÐ¾Ð´Ð½ÑÐ¹ Ð¿ÐµÑÐµÑÐ¾Ð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Ð½Ð°Ðº ÐÐµÑÐµÑÐ¾Ð´Ð½ÑÐ¹ Ð¿ÐµÑÐµÑÐ¾Ð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654" cy="132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FC72931" w14:textId="77777777" w:rsidR="00FF7652" w:rsidRPr="00C01D13" w:rsidRDefault="00563F11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C49458" wp14:editId="117BDD19">
                  <wp:extent cx="1581150" cy="1581150"/>
                  <wp:effectExtent l="0" t="0" r="0" b="0"/>
                  <wp:docPr id="12" name="Рисунок 12" descr="ÐÐ½Ð°Ðº ÐÐµÑÐµÑÐ¾Ð´Ð½Ð°Ñ Ð´Ð¾ÑÐ¾Ð¶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Ð½Ð°Ðº ÐÐµÑÐµÑÐ¾Ð´Ð½Ð°Ñ Ð´Ð¾ÑÐ¾Ð¶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652" w:rsidRPr="00C01D13" w14:paraId="44D5FC92" w14:textId="77777777" w:rsidTr="00C01D13">
        <w:trPr>
          <w:jc w:val="center"/>
        </w:trPr>
        <w:tc>
          <w:tcPr>
            <w:tcW w:w="4785" w:type="dxa"/>
          </w:tcPr>
          <w:p w14:paraId="23432751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Информационный знак «Подземный переход»</w:t>
            </w:r>
          </w:p>
        </w:tc>
        <w:tc>
          <w:tcPr>
            <w:tcW w:w="4786" w:type="dxa"/>
          </w:tcPr>
          <w:p w14:paraId="624818FA" w14:textId="77777777" w:rsidR="00FF7652" w:rsidRPr="00C01D13" w:rsidRDefault="00563F11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Предписывающий знак</w:t>
            </w:r>
            <w:r w:rsidR="00FF7652"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 «Пешеходная дорожка»</w:t>
            </w:r>
          </w:p>
          <w:p w14:paraId="02F324C3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52" w:rsidRPr="00C01D13" w14:paraId="4BE85357" w14:textId="77777777" w:rsidTr="00C01D13">
        <w:trPr>
          <w:trHeight w:val="2016"/>
          <w:jc w:val="center"/>
        </w:trPr>
        <w:tc>
          <w:tcPr>
            <w:tcW w:w="4785" w:type="dxa"/>
          </w:tcPr>
          <w:p w14:paraId="60473B91" w14:textId="77777777" w:rsidR="00FF7652" w:rsidRPr="00C01D13" w:rsidRDefault="00C01D13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DDB590" wp14:editId="6F8B38F7">
                  <wp:extent cx="1685545" cy="1504950"/>
                  <wp:effectExtent l="0" t="0" r="0" b="0"/>
                  <wp:docPr id="16" name="Рисунок 16" descr="ÐÐ½Ð°Ðº 5.16 ÐÐµÑÑÐ¾ Ð¾ÑÑÐ°Ð½Ð¾Ð²ÐºÐ¸ Ð°Ð²ÑÐ¾Ð±ÑÑÐ° Ð¸ (Ð¸Ð»Ð¸) ÑÑÐ¾Ð»Ð»ÐµÐ¹Ð±ÑÑ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Ð½Ð°Ðº 5.16 ÐÐµÑÑÐ¾ Ð¾ÑÑÐ°Ð½Ð¾Ð²ÐºÐ¸ Ð°Ð²ÑÐ¾Ð±ÑÑÐ° Ð¸ (Ð¸Ð»Ð¸) ÑÑÐ¾Ð»Ð»ÐµÐ¹Ð±ÑÑ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73" cy="151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7C501F1" w14:textId="77777777" w:rsidR="00FF7652" w:rsidRPr="00C01D13" w:rsidRDefault="00C01D13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154BE6" wp14:editId="0B0D8D40">
                  <wp:extent cx="1504950" cy="1504950"/>
                  <wp:effectExtent l="0" t="0" r="0" b="0"/>
                  <wp:docPr id="14" name="Рисунок 14" descr="ÐÐ½Ð°Ðº Ð·Ð°Ð¿ÑÐµÑÐµÐ½Ð¸Ðµ Ð´Ð²Ð¸Ð¶ÐµÐ½Ð¸Ðµ Ð¿ÐµÑÐµÑÐ¾Ð´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Ð½Ð°Ðº Ð·Ð°Ð¿ÑÐµÑÐµÐ½Ð¸Ðµ Ð´Ð²Ð¸Ð¶ÐµÐ½Ð¸Ðµ Ð¿ÐµÑÐµÑÐ¾Ð´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11" w:rsidRPr="00C01D13" w14:paraId="0BCBDCE5" w14:textId="77777777" w:rsidTr="00C01D13">
        <w:trPr>
          <w:jc w:val="center"/>
        </w:trPr>
        <w:tc>
          <w:tcPr>
            <w:tcW w:w="4785" w:type="dxa"/>
          </w:tcPr>
          <w:p w14:paraId="2AD213D0" w14:textId="77777777" w:rsidR="00C01D13" w:rsidRDefault="00563F11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знак </w:t>
            </w:r>
          </w:p>
          <w:p w14:paraId="584ED8EB" w14:textId="77777777" w:rsidR="00563F11" w:rsidRPr="00C01D13" w:rsidRDefault="00563F11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1D13">
              <w:rPr>
                <w:rFonts w:ascii="Times New Roman" w:hAnsi="Times New Roman" w:cs="Times New Roman"/>
                <w:sz w:val="24"/>
                <w:szCs w:val="24"/>
              </w:rPr>
              <w:t>Место остановки</w:t>
            </w: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 автобуса»</w:t>
            </w:r>
          </w:p>
        </w:tc>
        <w:tc>
          <w:tcPr>
            <w:tcW w:w="4786" w:type="dxa"/>
          </w:tcPr>
          <w:p w14:paraId="63E49EB6" w14:textId="77777777" w:rsidR="00C01D13" w:rsidRDefault="00C01D13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Запрещающий знак </w:t>
            </w:r>
          </w:p>
          <w:p w14:paraId="54A9A92C" w14:textId="77777777" w:rsidR="00563F11" w:rsidRPr="00C01D13" w:rsidRDefault="00C01D13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1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Запрещено движение пешеходов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</w:p>
        </w:tc>
      </w:tr>
      <w:tr w:rsidR="00FF7652" w:rsidRPr="00C01D13" w14:paraId="500BA625" w14:textId="77777777" w:rsidTr="00C01D13">
        <w:trPr>
          <w:jc w:val="center"/>
        </w:trPr>
        <w:tc>
          <w:tcPr>
            <w:tcW w:w="4785" w:type="dxa"/>
          </w:tcPr>
          <w:p w14:paraId="26E603DA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089CC" wp14:editId="23E31DC5">
                  <wp:extent cx="1485900" cy="1485900"/>
                  <wp:effectExtent l="0" t="0" r="0" b="0"/>
                  <wp:docPr id="10" name="Рисунок 10" descr="ÐÐ½Ð°Ðº ÐÐµÐ»Ð¾ÑÐ¸Ð¿ÐµÐ´Ð½Ð°Ñ Ð´Ð¾ÑÐ¾Ð¶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Ð½Ð°Ðº ÐÐµÐ»Ð¾ÑÐ¸Ð¿ÐµÐ´Ð½Ð°Ñ Ð´Ð¾ÑÐ¾Ð¶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12E80AF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F9CD0E" wp14:editId="3C3C7EA8">
                  <wp:extent cx="1428750" cy="1428750"/>
                  <wp:effectExtent l="0" t="0" r="0" b="0"/>
                  <wp:docPr id="11" name="Рисунок 11" descr="ÐÐ½Ð°Ðº Ð·Ð°Ð¿ÑÐµÑÐµÐ½Ð¸Ñ Ð´Ð²Ð¸Ð¶ÐµÐ½Ð¸Ñ Ð²ÐµÐ»Ð¾ÑÐ¸Ð¿ÐµÐ´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Ð½Ð°Ðº Ð·Ð°Ð¿ÑÐµÑÐµÐ½Ð¸Ñ Ð´Ð²Ð¸Ð¶ÐµÐ½Ð¸Ñ Ð²ÐµÐ»Ð¾ÑÐ¸Ð¿ÐµÐ´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652" w:rsidRPr="00C01D13" w14:paraId="019D07FF" w14:textId="77777777" w:rsidTr="00C01D13">
        <w:trPr>
          <w:jc w:val="center"/>
        </w:trPr>
        <w:tc>
          <w:tcPr>
            <w:tcW w:w="4785" w:type="dxa"/>
          </w:tcPr>
          <w:p w14:paraId="69F1BAD9" w14:textId="77777777" w:rsid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Предписывающий знак </w:t>
            </w:r>
          </w:p>
          <w:p w14:paraId="7999F5C3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«Велосипедная дорожка»</w:t>
            </w:r>
          </w:p>
          <w:p w14:paraId="22763F5D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D69A0A3" w14:textId="77777777" w:rsid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Запрещающий знак </w:t>
            </w:r>
          </w:p>
          <w:p w14:paraId="48445C7D" w14:textId="77777777" w:rsidR="00FF7652" w:rsidRPr="00C01D13" w:rsidRDefault="00FF7652" w:rsidP="00C01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hAnsi="Times New Roman" w:cs="Times New Roman"/>
                <w:sz w:val="24"/>
                <w:szCs w:val="24"/>
              </w:rPr>
              <w:t xml:space="preserve">«Запрещено движение на </w:t>
            </w:r>
            <w:proofErr w:type="spellStart"/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велотранспорте</w:t>
            </w:r>
            <w:proofErr w:type="spellEnd"/>
            <w:r w:rsidRPr="00C01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0487A49" w14:textId="77777777" w:rsidR="00D108C9" w:rsidRPr="009C2C5F" w:rsidRDefault="00D108C9">
      <w:pPr>
        <w:rPr>
          <w:rFonts w:ascii="Times New Roman" w:hAnsi="Times New Roman" w:cs="Times New Roman"/>
          <w:sz w:val="24"/>
          <w:szCs w:val="24"/>
        </w:rPr>
      </w:pPr>
    </w:p>
    <w:sectPr w:rsidR="00D108C9" w:rsidRPr="009C2C5F" w:rsidSect="00C01D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18AA"/>
    <w:multiLevelType w:val="hybridMultilevel"/>
    <w:tmpl w:val="BE9032C4"/>
    <w:lvl w:ilvl="0" w:tplc="A96E96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C257C6"/>
    <w:multiLevelType w:val="hybridMultilevel"/>
    <w:tmpl w:val="40AC7168"/>
    <w:lvl w:ilvl="0" w:tplc="A96E96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526A1"/>
    <w:multiLevelType w:val="hybridMultilevel"/>
    <w:tmpl w:val="D924C538"/>
    <w:lvl w:ilvl="0" w:tplc="8D347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238E0"/>
    <w:multiLevelType w:val="hybridMultilevel"/>
    <w:tmpl w:val="E6C8250E"/>
    <w:lvl w:ilvl="0" w:tplc="B51A5E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80334"/>
    <w:multiLevelType w:val="hybridMultilevel"/>
    <w:tmpl w:val="73FE3154"/>
    <w:lvl w:ilvl="0" w:tplc="144A9D5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945239"/>
    <w:multiLevelType w:val="hybridMultilevel"/>
    <w:tmpl w:val="0C9C11EC"/>
    <w:lvl w:ilvl="0" w:tplc="13920E3A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849"/>
    <w:rsid w:val="00117F80"/>
    <w:rsid w:val="00166849"/>
    <w:rsid w:val="001B0E77"/>
    <w:rsid w:val="001D18D8"/>
    <w:rsid w:val="003F2D3C"/>
    <w:rsid w:val="004157EE"/>
    <w:rsid w:val="00416916"/>
    <w:rsid w:val="004176F2"/>
    <w:rsid w:val="00434B14"/>
    <w:rsid w:val="004E55ED"/>
    <w:rsid w:val="005402F1"/>
    <w:rsid w:val="00563F11"/>
    <w:rsid w:val="0057003E"/>
    <w:rsid w:val="00576362"/>
    <w:rsid w:val="005F6003"/>
    <w:rsid w:val="006760CA"/>
    <w:rsid w:val="006B3A2D"/>
    <w:rsid w:val="007A4D9A"/>
    <w:rsid w:val="008472B9"/>
    <w:rsid w:val="008E0540"/>
    <w:rsid w:val="009839D2"/>
    <w:rsid w:val="009A4879"/>
    <w:rsid w:val="009C0F27"/>
    <w:rsid w:val="009C2C5F"/>
    <w:rsid w:val="00A350EE"/>
    <w:rsid w:val="00A55F87"/>
    <w:rsid w:val="00BB04BD"/>
    <w:rsid w:val="00BC7757"/>
    <w:rsid w:val="00C01D13"/>
    <w:rsid w:val="00C53A82"/>
    <w:rsid w:val="00D108C9"/>
    <w:rsid w:val="00D3394F"/>
    <w:rsid w:val="00D4364F"/>
    <w:rsid w:val="00DC484B"/>
    <w:rsid w:val="00E0281F"/>
    <w:rsid w:val="00FB559B"/>
    <w:rsid w:val="00FC2D10"/>
    <w:rsid w:val="00FF433D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ABA0"/>
  <w15:docId w15:val="{C5306846-DD68-408C-A63C-AFCE60AA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8D8"/>
    <w:rPr>
      <w:rFonts w:ascii="Tahoma" w:hAnsi="Tahoma" w:cs="Tahoma"/>
      <w:sz w:val="16"/>
      <w:szCs w:val="16"/>
    </w:rPr>
  </w:style>
  <w:style w:type="paragraph" w:customStyle="1" w:styleId="a5">
    <w:name w:val="Таблица"/>
    <w:basedOn w:val="a"/>
    <w:rsid w:val="00117F80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unhideWhenUsed/>
    <w:rsid w:val="00117F8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76362"/>
    <w:pPr>
      <w:ind w:left="720"/>
      <w:contextualSpacing/>
    </w:pPr>
  </w:style>
  <w:style w:type="table" w:styleId="a8">
    <w:name w:val="Table Grid"/>
    <w:basedOn w:val="a1"/>
    <w:uiPriority w:val="59"/>
    <w:rsid w:val="00FB5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pdd-helper.ru/vse-znaki-dlya-peshehodov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udod-raduga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A33F1A0-32EE-45FB-81C8-2961319B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8</cp:revision>
  <dcterms:created xsi:type="dcterms:W3CDTF">2019-08-26T08:48:00Z</dcterms:created>
  <dcterms:modified xsi:type="dcterms:W3CDTF">2022-09-29T04:17:00Z</dcterms:modified>
</cp:coreProperties>
</file>